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/>
        <w:jc w:val="center"/>
        <w:textAlignment w:val="auto"/>
        <w:rPr>
          <w:rFonts w:ascii="方正公文小标宋" w:eastAsia="方正公文小标宋" w:cs="方正公文小标宋" w:hint="eastAsia"/>
          <w:sz w:val="36"/>
          <w:szCs w:val="36"/>
        </w:rPr>
      </w:pPr>
      <w:bookmarkStart w:id="0" w:name="_GoBack"/>
      <w:bookmarkEnd w:id="0"/>
      <w:r>
        <w:rPr>
          <w:rFonts w:ascii="方正公文小标宋" w:eastAsia="方正公文小标宋" w:cs="方正公文小标宋" w:hint="eastAsia"/>
          <w:sz w:val="36"/>
          <w:szCs w:val="36"/>
        </w:rPr>
        <w:t>浙江工商大学“</w:t>
      </w:r>
      <w:r>
        <w:rPr>
          <w:rFonts w:ascii="方正公文小标宋" w:eastAsia="方正公文小标宋" w:cs="方正公文小标宋" w:hint="eastAsia"/>
          <w:sz w:val="36"/>
          <w:szCs w:val="36"/>
          <w:lang w:val="en-US" w:eastAsia="zh-CN"/>
        </w:rPr>
        <w:t>文明</w:t>
      </w:r>
      <w:r>
        <w:rPr>
          <w:rFonts w:ascii="方正公文小标宋" w:eastAsia="方正公文小标宋" w:cs="方正公文小标宋" w:hint="eastAsia"/>
          <w:sz w:val="36"/>
          <w:szCs w:val="36"/>
        </w:rPr>
        <w:t>寝室”申报表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37"/>
        <w:gridCol w:w="1185"/>
        <w:gridCol w:w="1425"/>
        <w:gridCol w:w="1200"/>
        <w:gridCol w:w="1260"/>
        <w:gridCol w:w="1335"/>
      </w:tblGrid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ascii="仿宋" w:eastAsia="仿宋" w:cs="仿宋"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寝室人数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寝室长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567"/>
        </w:trPr>
        <w:tc>
          <w:tcPr>
            <w:tcW w:w="91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寝室成员情况</w:t>
            </w: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专业素质</w:t>
            </w:r>
          </w:p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基本成绩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基本项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综合能力</w:t>
            </w:r>
          </w:p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567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trHeight w:val="3466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主要事迹及获奖情况</w:t>
            </w:r>
          </w:p>
        </w:tc>
        <w:tc>
          <w:tcPr>
            <w:tcW w:w="8142" w:type="dxa"/>
            <w:gridSpan w:val="6"/>
            <w:tcBorders>
              <w:tl2br w:val="nil"/>
              <w:tr2bl w:val="nil"/>
            </w:tcBorders>
          </w:tcPr>
          <w:p>
            <w:pPr>
              <w:jc w:val="both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（500字以内，可另附页）</w:t>
            </w:r>
          </w:p>
        </w:tc>
      </w:tr>
      <w:tr>
        <w:trPr>
          <w:trHeight w:val="2159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所在学院意见</w:t>
            </w:r>
          </w:p>
        </w:tc>
        <w:tc>
          <w:tcPr>
            <w:tcW w:w="81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>辅导员签字：              学院学生工作负责人签字：        （盖章）</w:t>
            </w:r>
          </w:p>
          <w:p>
            <w:pPr>
              <w:jc w:val="both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 月     日</w:t>
            </w:r>
          </w:p>
        </w:tc>
      </w:tr>
      <w:tr>
        <w:trPr>
          <w:trHeight w:val="2394"/>
        </w:trPr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81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（盖章）</w:t>
            </w:r>
          </w:p>
          <w:p>
            <w:pPr>
              <w:jc w:val="center"/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 月     日</w:t>
            </w:r>
          </w:p>
        </w:tc>
      </w:tr>
    </w:tbl>
    <w:p>
      <w:pPr>
        <w:jc w:val="both"/>
        <w:rPr>
          <w:rFonts w:ascii="方正公文小标宋" w:eastAsia="方正公文小标宋" w:cs="方正公文小标宋"/>
          <w:sz w:val="10"/>
          <w:szCs w:val="10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公文小标宋">
    <w:altName w:val="宋体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TEyNjVkZDMwMmJmOWM5NThjMWU5MzljY2M1NGNjY2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14093464</TotalTime>
  <Application>Yozo_Office</Application>
  <Pages>1</Pages>
  <Words>136</Words>
  <Characters>138</Characters>
  <Lines>71</Lines>
  <Paragraphs>28</Paragraphs>
  <CharactersWithSpaces>338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小二菇凉</dc:creator>
  <cp:lastModifiedBy>vivo用户</cp:lastModifiedBy>
  <cp:revision>1</cp:revision>
  <dcterms:created xsi:type="dcterms:W3CDTF">2021-04-19T01:05:00Z</dcterms:created>
  <dcterms:modified xsi:type="dcterms:W3CDTF">2024-05-02T05:36:16Z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</Properties>
</file>