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>项目编号：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项目所属行业：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       项目依托学科：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项目申报人：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学校名称：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申报日期：</w:t>
      </w:r>
      <w:r>
        <w:rPr>
          <w:rFonts w:hint="default" w:ascii="Times New Roman" w:hAnsi="Times New Roman" w:eastAsia="黑体" w:cs="Times New Roman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default" w:ascii="Times New Roman" w:hAnsi="Times New Roman" w:eastAsia="黑体" w:cs="Times New Roman"/>
          <w:b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 xml:space="preserve">       </w:t>
      </w:r>
      <w:r>
        <w:rPr>
          <w:rFonts w:hint="default" w:ascii="Times New Roman" w:hAnsi="Times New Roman" w:eastAsia="黑体" w:cs="Times New Roman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default" w:ascii="Times New Roman" w:hAnsi="Times New Roman" w:cs="Times New Roman"/>
          <w:b/>
          <w:bCs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spacing w:line="600" w:lineRule="exact"/>
        <w:rPr>
          <w:rFonts w:hint="default" w:ascii="Times New Roman" w:hAnsi="Times New Roman" w:cs="Times New Roman"/>
        </w:rPr>
      </w:pPr>
    </w:p>
    <w:p>
      <w:pPr>
        <w:pStyle w:val="4"/>
        <w:ind w:left="0" w:leftChars="0"/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rPr>
          <w:rFonts w:hint="default" w:ascii="Times New Roman" w:hAnsi="Times New Roman" w:eastAsia="黑体" w:cs="Times New Roman"/>
          <w:szCs w:val="30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24"/>
          <w:szCs w:val="24"/>
        </w:rPr>
        <w:br w:type="page"/>
      </w:r>
      <w:r>
        <w:rPr>
          <w:rFonts w:hint="default" w:ascii="Times New Roman" w:hAnsi="Times New Roman" w:eastAsia="黑体" w:cs="Times New Roman"/>
          <w:bCs/>
          <w:sz w:val="44"/>
          <w:szCs w:val="44"/>
        </w:rPr>
        <w:t>填写说明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申报书要按照要求，逐项认真填写，填写内容必须实事求是，表达明确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严谨。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格式要求：申报书中各项内容以Word文档格式填写，表格中的字体为小四号仿宋体，1.5倍行距；表格空间不足的，可扩展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spacing w:line="400" w:lineRule="atLeast"/>
        <w:ind w:right="113"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申报书由所在学校审查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签署意见并加盖公章后，报送浙江省大学生科技创新活动计划（新苗人才计划）实施办公室。</w:t>
      </w:r>
    </w:p>
    <w:p>
      <w:pPr>
        <w:spacing w:line="500" w:lineRule="exact"/>
        <w:rPr>
          <w:rFonts w:hint="default" w:ascii="Times New Roman" w:hAnsi="Times New Roman" w:cs="Times New Roman"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before="120"/>
        <w:ind w:right="-393" w:rightChars="-187"/>
        <w:rPr>
          <w:rFonts w:hint="default" w:ascii="Times New Roman" w:hAnsi="Times New Roman" w:cs="Times New Roman"/>
          <w:b/>
          <w:bCs/>
        </w:rPr>
      </w:pPr>
    </w:p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一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项目简介</w:t>
      </w:r>
    </w:p>
    <w:tbl>
      <w:tblPr>
        <w:tblStyle w:val="6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（）研发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计划阶段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（）初创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二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项目的实施目的及意义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（简要说明项目背景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意义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解决的问题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市场前景及实施必要性）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三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项目实施方案</w:t>
      </w:r>
    </w:p>
    <w:tbl>
      <w:tblPr>
        <w:tblStyle w:val="6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（包括项目的主要内容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计划目标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思路方法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组织实施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四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项目实施条件及创新之处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（包括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实施该项目所具备的基础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优势和风险，以及项目创新点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textAlignment w:val="top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五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项目预期成果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（包括知识产权成果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社会效益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2"/>
        <w:spacing w:after="0"/>
        <w:ind w:right="-393" w:rightChars="-187"/>
        <w:rPr>
          <w:rFonts w:hint="default" w:ascii="Times New Roman" w:hAnsi="Times New Roman" w:eastAsia="黑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六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>项目盈利能力分析及财务预算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（包括项目盈利分析及经费预算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spacing w:line="520" w:lineRule="exact"/>
        <w:ind w:left="0" w:firstLine="0" w:firstLineChars="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bCs/>
          <w:kern w:val="2"/>
          <w:sz w:val="28"/>
          <w:szCs w:val="28"/>
          <w:lang w:val="en-US" w:eastAsia="zh-CN" w:bidi="ar-SA"/>
        </w:rPr>
        <w:t>七、审核流程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1．本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报告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中所填写的各栏目内容真实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准确。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可靠，技术（或理论）成果事实存在。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3．提供验收的实物（样品）与所提供鉴定的技术文件和资料一致，并事实存在。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项目实施经费合理有效，由承担项目的学生使用，无弄虚作假行为。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若发生与上述承诺相违背的事实，由项目组承担全部法律责任。</w:t>
            </w: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 xml:space="preserve">                                     </w:t>
            </w:r>
          </w:p>
          <w:p>
            <w:pPr>
              <w:spacing w:line="320" w:lineRule="exact"/>
              <w:ind w:firstLine="1440" w:firstLineChars="600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  <w:t>签名（全体成员）：</w:t>
            </w: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学院审核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学校审核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szCs w:val="24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签名：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20" w:lineRule="exact"/>
              <w:ind w:firstLine="4560" w:firstLineChars="1900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</w:pPr>
          </w:p>
          <w:p>
            <w:pPr>
              <w:spacing w:line="320" w:lineRule="exact"/>
              <w:ind w:firstLine="4560" w:firstLineChars="1900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1"/>
                <w:lang w:eastAsia="zh-CN"/>
              </w:rPr>
              <w:t>盖章：</w:t>
            </w:r>
          </w:p>
          <w:p>
            <w:pPr>
              <w:spacing w:line="32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304" w:right="1247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2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48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03387"/>
    <w:rsid w:val="2BC85CE1"/>
    <w:rsid w:val="455256FC"/>
    <w:rsid w:val="465B35AC"/>
    <w:rsid w:val="6B40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 w:val="24"/>
      <w:szCs w:val="24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8">
    <w:name w:val=" Char"/>
    <w:basedOn w:val="1"/>
    <w:link w:val="7"/>
    <w:qFormat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2020-11-09T13:49:00Z</dcterms:created>
  <dc:creator>木木二</dc:creator>
  <cp:lastModifiedBy>屠锋锋</cp:lastModifiedBy>
  <dcterms:modified xsi:type="dcterms:W3CDTF">2021-10-20T06:58:38Z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