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3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3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项目财务预算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eastAsia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无需填写、盖章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无需填写、盖章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无需填写、盖章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304" w:right="1247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03387"/>
    <w:rsid w:val="0AEE39C3"/>
    <w:rsid w:val="6B40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2020-11-09T13:49:00Z</dcterms:created>
  <dc:creator>木木二</dc:creator>
  <cp:lastModifiedBy>屠锋锋</cp:lastModifiedBy>
  <dcterms:modified xsi:type="dcterms:W3CDTF">2021-10-20T06:57:32Z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